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77" w:rsidRPr="00F63458" w:rsidRDefault="008E5C77" w:rsidP="008E5C77">
      <w:pPr>
        <w:suppressAutoHyphens/>
        <w:ind w:left="-1134"/>
        <w:jc w:val="center"/>
        <w:rPr>
          <w:rFonts w:ascii="Calibri" w:hAnsi="Calibri"/>
          <w:b/>
          <w:sz w:val="28"/>
          <w:szCs w:val="28"/>
          <w:u w:val="single"/>
          <w:lang w:val="hr-HR"/>
        </w:rPr>
      </w:pPr>
      <w:bookmarkStart w:id="0" w:name="_GoBack"/>
      <w:bookmarkEnd w:id="0"/>
      <w:r w:rsidRPr="00F63458">
        <w:rPr>
          <w:rFonts w:ascii="Calibri" w:hAnsi="Calibri"/>
          <w:b/>
          <w:sz w:val="28"/>
          <w:szCs w:val="28"/>
          <w:u w:val="single"/>
          <w:lang w:val="hr-HR"/>
        </w:rPr>
        <w:t>PRIJAVNICA</w:t>
      </w:r>
    </w:p>
    <w:p w:rsidR="008E5C77" w:rsidRDefault="008E5C77" w:rsidP="008E5C77">
      <w:pPr>
        <w:suppressAutoHyphens/>
        <w:ind w:left="-1134"/>
        <w:jc w:val="center"/>
        <w:rPr>
          <w:rFonts w:ascii="Calibri" w:hAnsi="Calibri"/>
          <w:b/>
          <w:sz w:val="28"/>
          <w:szCs w:val="28"/>
          <w:lang w:val="hr-HR"/>
        </w:rPr>
      </w:pPr>
      <w:r w:rsidRPr="00F63458">
        <w:rPr>
          <w:rFonts w:ascii="Calibri" w:hAnsi="Calibri"/>
          <w:b/>
          <w:sz w:val="28"/>
          <w:szCs w:val="28"/>
          <w:lang w:val="hr-HR"/>
        </w:rPr>
        <w:t>Dani hrane i tradicijskih proizvoda Zagrebačke županije i Grada Zagreba</w:t>
      </w:r>
    </w:p>
    <w:p w:rsidR="008E5C77" w:rsidRPr="005A22D3" w:rsidRDefault="001869A8" w:rsidP="008E5C77">
      <w:pPr>
        <w:suppressAutoHyphens/>
        <w:ind w:left="-1134"/>
        <w:jc w:val="center"/>
        <w:rPr>
          <w:rFonts w:ascii="Calibri" w:hAnsi="Calibri"/>
          <w:b/>
          <w:sz w:val="28"/>
          <w:szCs w:val="28"/>
          <w:lang w:val="hr-HR"/>
        </w:rPr>
      </w:pPr>
      <w:r>
        <w:rPr>
          <w:rFonts w:ascii="Calibri" w:hAnsi="Calibri"/>
          <w:b/>
          <w:sz w:val="28"/>
          <w:szCs w:val="28"/>
          <w:lang w:val="hr-HR"/>
        </w:rPr>
        <w:t>10. i 11. listopada 2015</w:t>
      </w:r>
      <w:r w:rsidR="00556EA2">
        <w:rPr>
          <w:rFonts w:ascii="Calibri" w:hAnsi="Calibri"/>
          <w:b/>
          <w:sz w:val="28"/>
          <w:szCs w:val="28"/>
          <w:lang w:val="hr-HR"/>
        </w:rPr>
        <w:t>.  Boćarski dom-</w:t>
      </w:r>
      <w:r w:rsidR="008E5C77">
        <w:rPr>
          <w:rFonts w:ascii="Calibri" w:hAnsi="Calibri"/>
          <w:b/>
          <w:sz w:val="28"/>
          <w:szCs w:val="28"/>
          <w:lang w:val="hr-HR"/>
        </w:rPr>
        <w:t>balon</w:t>
      </w:r>
    </w:p>
    <w:p w:rsidR="008E5C77" w:rsidRPr="00E94079" w:rsidRDefault="008E5C77" w:rsidP="008E5C77">
      <w:pPr>
        <w:suppressAutoHyphens/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1.PODACI O PROIZVOĐAČU:</w:t>
      </w:r>
    </w:p>
    <w:tbl>
      <w:tblPr>
        <w:tblW w:w="108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4292"/>
        <w:gridCol w:w="4007"/>
      </w:tblGrid>
      <w:tr w:rsidR="008E5C77" w:rsidRPr="00E94079" w:rsidTr="00ED3E2C">
        <w:trPr>
          <w:cantSplit/>
          <w:trHeight w:val="509"/>
        </w:trPr>
        <w:tc>
          <w:tcPr>
            <w:tcW w:w="2576" w:type="dxa"/>
            <w:tcBorders>
              <w:bottom w:val="single" w:sz="4" w:space="0" w:color="auto"/>
            </w:tcBorders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Ime i prezime </w:t>
            </w:r>
          </w:p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Naziv gospodarstva*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8E5C77" w:rsidRPr="00E94079" w:rsidTr="00ED3E2C">
        <w:trPr>
          <w:cantSplit/>
          <w:trHeight w:val="460"/>
        </w:trPr>
        <w:tc>
          <w:tcPr>
            <w:tcW w:w="2576" w:type="dxa"/>
            <w:vMerge w:val="restart"/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Adresa prebivališta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Naselje</w:t>
            </w: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, ulica i broj*:</w:t>
            </w:r>
          </w:p>
        </w:tc>
      </w:tr>
      <w:tr w:rsidR="008E5C77" w:rsidRPr="00E94079" w:rsidTr="00ED3E2C">
        <w:trPr>
          <w:cantSplit/>
          <w:trHeight w:val="466"/>
        </w:trPr>
        <w:tc>
          <w:tcPr>
            <w:tcW w:w="2576" w:type="dxa"/>
            <w:vMerge/>
          </w:tcPr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Poštanski broj i mjesto*:</w:t>
            </w:r>
          </w:p>
        </w:tc>
      </w:tr>
      <w:tr w:rsidR="008E5C77" w:rsidRPr="00E94079" w:rsidTr="00ED3E2C">
        <w:trPr>
          <w:cantSplit/>
          <w:trHeight w:val="417"/>
        </w:trPr>
        <w:tc>
          <w:tcPr>
            <w:tcW w:w="2576" w:type="dxa"/>
            <w:vMerge/>
            <w:tcBorders>
              <w:bottom w:val="single" w:sz="4" w:space="0" w:color="auto"/>
            </w:tcBorders>
          </w:tcPr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Grad/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O</w:t>
            </w: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pćina*:</w:t>
            </w:r>
          </w:p>
        </w:tc>
      </w:tr>
      <w:tr w:rsidR="008E5C77" w:rsidRPr="00E94079" w:rsidTr="00ED3E2C">
        <w:trPr>
          <w:cantSplit/>
          <w:trHeight w:val="417"/>
        </w:trPr>
        <w:tc>
          <w:tcPr>
            <w:tcW w:w="2576" w:type="dxa"/>
            <w:vMerge/>
            <w:tcBorders>
              <w:bottom w:val="single" w:sz="4" w:space="0" w:color="auto"/>
            </w:tcBorders>
          </w:tcPr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vAlign w:val="center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Broj mobitela*: </w:t>
            </w:r>
          </w:p>
        </w:tc>
      </w:tr>
      <w:tr w:rsidR="008E5C77" w:rsidRPr="00E94079" w:rsidTr="00ED3E2C">
        <w:trPr>
          <w:cantSplit/>
          <w:trHeight w:val="684"/>
        </w:trPr>
        <w:tc>
          <w:tcPr>
            <w:tcW w:w="2576" w:type="dxa"/>
          </w:tcPr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Telefon/faks*</w:t>
            </w:r>
          </w:p>
        </w:tc>
        <w:tc>
          <w:tcPr>
            <w:tcW w:w="4292" w:type="dxa"/>
          </w:tcPr>
          <w:p w:rsidR="008E5C77" w:rsidRPr="00E94079" w:rsidRDefault="008E5C77" w:rsidP="00ED3E2C">
            <w:pPr>
              <w:suppressAutoHyphens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Upisan je u Upisnik poljoprivrednih gospodarstava, broj*:</w:t>
            </w:r>
          </w:p>
        </w:tc>
        <w:tc>
          <w:tcPr>
            <w:tcW w:w="4007" w:type="dxa"/>
          </w:tcPr>
          <w:p w:rsidR="008E5C77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Da li je u sustavu PDV</w:t>
            </w: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:</w:t>
            </w:r>
          </w:p>
          <w:p w:rsidR="008E5C77" w:rsidRPr="00E94079" w:rsidRDefault="008E5C77" w:rsidP="00ED3E2C">
            <w:pPr>
              <w:suppressAutoHyphens/>
              <w:jc w:val="both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                 DA                                 NE</w:t>
            </w:r>
          </w:p>
        </w:tc>
      </w:tr>
    </w:tbl>
    <w:p w:rsidR="008E5C77" w:rsidRPr="00E94079" w:rsidRDefault="008E5C77" w:rsidP="008E5C77">
      <w:pPr>
        <w:rPr>
          <w:rFonts w:ascii="Calibri" w:hAnsi="Calibri"/>
          <w:b/>
          <w:sz w:val="22"/>
          <w:szCs w:val="22"/>
          <w:lang w:val="hr-HR"/>
        </w:rPr>
      </w:pPr>
    </w:p>
    <w:p w:rsidR="008E5C77" w:rsidRPr="00E94079" w:rsidRDefault="008E5C77" w:rsidP="008E5C77">
      <w:pPr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2.PODACI O PROIZVODIMA NA SAJMU ZA PRODAJU:</w:t>
      </w:r>
    </w:p>
    <w:tbl>
      <w:tblPr>
        <w:tblW w:w="1087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24"/>
        <w:gridCol w:w="3277"/>
        <w:gridCol w:w="2075"/>
      </w:tblGrid>
      <w:tr w:rsidR="008E5C77" w:rsidRPr="00E94079" w:rsidTr="00ED3E2C">
        <w:trPr>
          <w:trHeight w:val="4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Naziv proizvoda*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Prodajno pakiranje (boca, kutija…)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Jedinična cijena </w:t>
            </w:r>
          </w:p>
        </w:tc>
      </w:tr>
      <w:tr w:rsidR="008E5C77" w:rsidRPr="00E94079" w:rsidTr="00ED3E2C">
        <w:trPr>
          <w:trHeight w:val="3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5C77" w:rsidRPr="00E94079" w:rsidTr="00ED3E2C">
        <w:trPr>
          <w:trHeight w:val="34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5C77" w:rsidRPr="00E94079" w:rsidTr="00ED3E2C">
        <w:trPr>
          <w:trHeight w:val="35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E5C77" w:rsidRPr="00E94079" w:rsidTr="00ED3E2C">
        <w:trPr>
          <w:trHeight w:val="35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5C77" w:rsidRPr="00E94079" w:rsidTr="00ED3E2C">
        <w:trPr>
          <w:trHeight w:val="34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8E5C77" w:rsidRPr="00E94079" w:rsidTr="00ED3E2C">
        <w:trPr>
          <w:trHeight w:val="34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  <w:tr w:rsidR="008E5C77" w:rsidRPr="00E94079" w:rsidTr="00ED3E2C">
        <w:trPr>
          <w:trHeight w:val="3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77" w:rsidRPr="00E94079" w:rsidRDefault="008E5C77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</w:tbl>
    <w:p w:rsidR="008E5C77" w:rsidRPr="00E94079" w:rsidRDefault="008E5C77" w:rsidP="008E5C77">
      <w:pPr>
        <w:rPr>
          <w:rFonts w:ascii="Calibri" w:hAnsi="Calibri"/>
          <w:sz w:val="22"/>
          <w:szCs w:val="22"/>
          <w:lang w:val="hr-HR"/>
        </w:rPr>
      </w:pPr>
      <w:r w:rsidRPr="00E94079">
        <w:rPr>
          <w:rFonts w:ascii="Calibri" w:hAnsi="Calibri"/>
          <w:sz w:val="22"/>
          <w:szCs w:val="22"/>
          <w:lang w:val="hr-HR"/>
        </w:rPr>
        <w:t>* obavezno popuniti</w:t>
      </w:r>
    </w:p>
    <w:p w:rsidR="008E5C77" w:rsidRPr="005A22D3" w:rsidRDefault="008E5C77" w:rsidP="008E5C77">
      <w:pPr>
        <w:ind w:left="-1134"/>
        <w:rPr>
          <w:rFonts w:ascii="Calibri" w:hAnsi="Calibri"/>
          <w:sz w:val="12"/>
          <w:szCs w:val="12"/>
          <w:lang w:val="hr-HR"/>
        </w:rPr>
      </w:pPr>
    </w:p>
    <w:p w:rsidR="008E5C77" w:rsidRPr="00E94079" w:rsidRDefault="008E5C77" w:rsidP="008E5C77">
      <w:pPr>
        <w:ind w:left="-1134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3. SUDJELOVANJE U PROMOTIVNIM AKTIVNOSTIMA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43"/>
        <w:gridCol w:w="5272"/>
      </w:tblGrid>
      <w:tr w:rsidR="003D1FDB" w:rsidRPr="00E94079" w:rsidTr="003D1FDB">
        <w:trPr>
          <w:trHeight w:val="39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B" w:rsidRPr="00E94079" w:rsidRDefault="003D1FDB" w:rsidP="00ED3E2C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5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FDB" w:rsidRPr="00E94079" w:rsidRDefault="003D1FDB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PROIZVOD</w:t>
            </w:r>
          </w:p>
        </w:tc>
      </w:tr>
      <w:tr w:rsidR="003D1FDB" w:rsidRPr="00E94079" w:rsidTr="003D1FDB">
        <w:trPr>
          <w:trHeight w:val="34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B" w:rsidRPr="00E94079" w:rsidRDefault="003D1FDB" w:rsidP="003D1FDB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a) želim predstaviti i dati svoj  proizvod na kušanje na 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vlastitom štandu</w:t>
            </w: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za vrijeme trajanja sajma 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FDB" w:rsidRPr="00E94079" w:rsidRDefault="003D1FD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 xml:space="preserve">  </w:t>
            </w:r>
          </w:p>
        </w:tc>
      </w:tr>
      <w:tr w:rsidR="003D1FDB" w:rsidRPr="00E94079" w:rsidTr="003D1FDB">
        <w:trPr>
          <w:trHeight w:val="333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DB" w:rsidRPr="00E94079" w:rsidRDefault="003D1FDB" w:rsidP="00ED3E2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b) želim promovirati svoj proizvod</w:t>
            </w: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uz prikaz načina izrade proizvoda (npr. kako umijesiti kruh, kolače, napraviti licitar ili nakit, vrcati med, napraviti džem ili sok i sl.)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FDB" w:rsidRPr="00E94079" w:rsidRDefault="003D1FDB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 </w:t>
            </w:r>
          </w:p>
        </w:tc>
      </w:tr>
    </w:tbl>
    <w:p w:rsidR="008E5C77" w:rsidRPr="00E94079" w:rsidRDefault="008E5C77" w:rsidP="008E5C77">
      <w:pPr>
        <w:rPr>
          <w:rFonts w:ascii="Calibri" w:hAnsi="Calibri"/>
          <w:sz w:val="22"/>
          <w:szCs w:val="22"/>
          <w:lang w:val="hr-HR"/>
        </w:rPr>
      </w:pPr>
    </w:p>
    <w:tbl>
      <w:tblPr>
        <w:tblW w:w="1087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6"/>
        <w:gridCol w:w="2565"/>
        <w:gridCol w:w="4688"/>
      </w:tblGrid>
      <w:tr w:rsidR="008E5C77" w:rsidRPr="00E94079" w:rsidTr="00ED3E2C">
        <w:trPr>
          <w:trHeight w:val="609"/>
        </w:trPr>
        <w:tc>
          <w:tcPr>
            <w:tcW w:w="3626" w:type="dxa"/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VRSTA PRODAJNOG MJESTA</w:t>
            </w:r>
          </w:p>
        </w:tc>
        <w:tc>
          <w:tcPr>
            <w:tcW w:w="2565" w:type="dxa"/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b/>
                <w:sz w:val="22"/>
                <w:szCs w:val="22"/>
                <w:lang w:val="hr-HR"/>
              </w:rPr>
              <w:t>POTREBAN BROJ</w:t>
            </w:r>
          </w:p>
        </w:tc>
        <w:tc>
          <w:tcPr>
            <w:tcW w:w="4688" w:type="dxa"/>
            <w:vAlign w:val="center"/>
          </w:tcPr>
          <w:p w:rsidR="008E5C77" w:rsidRPr="00E94079" w:rsidRDefault="008E5C77" w:rsidP="00ED3E2C">
            <w:pPr>
              <w:jc w:val="center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POSEBNI ZAHTJEVI (priključak struje i sl.)</w:t>
            </w:r>
          </w:p>
        </w:tc>
      </w:tr>
      <w:tr w:rsidR="008E5C77" w:rsidRPr="00E94079" w:rsidTr="00ED3E2C">
        <w:trPr>
          <w:trHeight w:val="628"/>
        </w:trPr>
        <w:tc>
          <w:tcPr>
            <w:tcW w:w="3626" w:type="dxa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E94079">
              <w:rPr>
                <w:rFonts w:ascii="Calibri" w:hAnsi="Calibri"/>
                <w:sz w:val="22"/>
                <w:szCs w:val="22"/>
                <w:lang w:val="hr-HR"/>
              </w:rPr>
              <w:t>Stol 200x80 cm</w:t>
            </w:r>
          </w:p>
        </w:tc>
        <w:tc>
          <w:tcPr>
            <w:tcW w:w="2565" w:type="dxa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4688" w:type="dxa"/>
          </w:tcPr>
          <w:p w:rsidR="008E5C77" w:rsidRPr="00E94079" w:rsidRDefault="008E5C77" w:rsidP="00ED3E2C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8E5C77" w:rsidRPr="00E94079" w:rsidRDefault="008E5C77" w:rsidP="008E5C77">
      <w:pPr>
        <w:pStyle w:val="Uvuenotijeloteksta"/>
        <w:jc w:val="both"/>
        <w:rPr>
          <w:rFonts w:ascii="Calibri" w:hAnsi="Calibri"/>
          <w:b/>
          <w:sz w:val="22"/>
          <w:szCs w:val="22"/>
          <w:lang w:val="hr-HR"/>
        </w:rPr>
      </w:pPr>
    </w:p>
    <w:p w:rsidR="008E5C77" w:rsidRPr="00E94079" w:rsidRDefault="008E5C77" w:rsidP="008E5C77">
      <w:pPr>
        <w:pStyle w:val="Uvuenotijeloteksta"/>
        <w:jc w:val="both"/>
        <w:rPr>
          <w:rFonts w:ascii="Calibri" w:hAnsi="Calibri"/>
          <w:b/>
          <w:sz w:val="22"/>
          <w:szCs w:val="22"/>
          <w:lang w:val="hr-HR"/>
        </w:rPr>
      </w:pPr>
      <w:r w:rsidRPr="00E94079">
        <w:rPr>
          <w:rFonts w:ascii="Calibri" w:hAnsi="Calibri"/>
          <w:b/>
          <w:sz w:val="22"/>
          <w:szCs w:val="22"/>
          <w:lang w:val="hr-HR"/>
        </w:rPr>
        <w:t>Napomena: Svi prijavljeni proizvođači moraju ispunjavati sve zakonski propisane uvjete za prodaju</w:t>
      </w:r>
      <w:r>
        <w:rPr>
          <w:rFonts w:ascii="Calibri" w:hAnsi="Calibri"/>
          <w:b/>
          <w:sz w:val="22"/>
          <w:szCs w:val="22"/>
          <w:lang w:val="hr-HR"/>
        </w:rPr>
        <w:t xml:space="preserve"> vlastitih proizvoda</w:t>
      </w:r>
      <w:r w:rsidRPr="00E94079">
        <w:rPr>
          <w:rFonts w:ascii="Calibri" w:hAnsi="Calibri"/>
          <w:b/>
          <w:sz w:val="22"/>
          <w:szCs w:val="22"/>
          <w:lang w:val="hr-HR"/>
        </w:rPr>
        <w:t xml:space="preserve"> na sajmu. </w:t>
      </w:r>
      <w:r>
        <w:rPr>
          <w:rFonts w:ascii="Calibri" w:hAnsi="Calibri"/>
          <w:b/>
          <w:sz w:val="22"/>
          <w:szCs w:val="22"/>
          <w:lang w:val="hr-HR"/>
        </w:rPr>
        <w:t>Organizatori zadržavaju pravo nadzora i organizacije cjelokupnog događaja i prijavljenih proizvođača.</w:t>
      </w:r>
    </w:p>
    <w:p w:rsidR="008E5C77" w:rsidRPr="00E94079" w:rsidRDefault="008E5C77" w:rsidP="008E5C77">
      <w:pPr>
        <w:ind w:left="-1276"/>
        <w:rPr>
          <w:rFonts w:ascii="Calibri" w:hAnsi="Calibri"/>
          <w:sz w:val="22"/>
          <w:szCs w:val="22"/>
          <w:lang w:val="hr-HR"/>
        </w:rPr>
      </w:pPr>
    </w:p>
    <w:p w:rsidR="008E5C77" w:rsidRDefault="008E5C77" w:rsidP="008E5C77">
      <w:pPr>
        <w:ind w:left="-1276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    </w:t>
      </w:r>
      <w:r w:rsidRPr="00E94079">
        <w:rPr>
          <w:rFonts w:ascii="Calibri" w:hAnsi="Calibri"/>
          <w:sz w:val="22"/>
          <w:szCs w:val="22"/>
          <w:lang w:val="hr-HR"/>
        </w:rPr>
        <w:t>Mjesto i datum prijave:  ______</w:t>
      </w:r>
      <w:r>
        <w:rPr>
          <w:rFonts w:ascii="Calibri" w:hAnsi="Calibri"/>
          <w:sz w:val="22"/>
          <w:szCs w:val="22"/>
          <w:lang w:val="hr-HR"/>
        </w:rPr>
        <w:t>___________________________</w:t>
      </w:r>
    </w:p>
    <w:p w:rsidR="008E5C77" w:rsidRDefault="008E5C77" w:rsidP="008E5C77">
      <w:pPr>
        <w:ind w:left="-1276"/>
        <w:jc w:val="right"/>
        <w:rPr>
          <w:rFonts w:ascii="Calibri" w:hAnsi="Calibri"/>
          <w:sz w:val="22"/>
          <w:szCs w:val="22"/>
          <w:lang w:val="hr-HR"/>
        </w:rPr>
      </w:pPr>
      <w:r w:rsidRPr="00E94079">
        <w:rPr>
          <w:rFonts w:ascii="Calibri" w:hAnsi="Calibri"/>
          <w:sz w:val="22"/>
          <w:szCs w:val="22"/>
          <w:lang w:val="hr-HR"/>
        </w:rPr>
        <w:t xml:space="preserve"> Ispunio i za točnost podataka odgovara (potpis): _____________________</w:t>
      </w:r>
      <w:r>
        <w:rPr>
          <w:rFonts w:ascii="Calibri" w:hAnsi="Calibri"/>
          <w:sz w:val="22"/>
          <w:szCs w:val="22"/>
          <w:lang w:val="hr-HR"/>
        </w:rPr>
        <w:t>_______</w:t>
      </w:r>
      <w:r w:rsidRPr="00E94079">
        <w:rPr>
          <w:rFonts w:ascii="Calibri" w:hAnsi="Calibri"/>
          <w:sz w:val="22"/>
          <w:szCs w:val="22"/>
          <w:lang w:val="hr-HR"/>
        </w:rPr>
        <w:t>_</w:t>
      </w:r>
    </w:p>
    <w:p w:rsidR="008E5C77" w:rsidRPr="00AE63CC" w:rsidRDefault="008E5C77" w:rsidP="008E5C77">
      <w:pPr>
        <w:ind w:left="-1276"/>
        <w:rPr>
          <w:rFonts w:ascii="Calibri" w:hAnsi="Calibri"/>
          <w:b/>
          <w:sz w:val="22"/>
          <w:szCs w:val="22"/>
          <w:lang w:val="hr-HR"/>
        </w:rPr>
      </w:pPr>
      <w:r w:rsidRPr="00AE63CC">
        <w:rPr>
          <w:rFonts w:ascii="Calibri" w:hAnsi="Calibri"/>
          <w:b/>
          <w:sz w:val="22"/>
          <w:szCs w:val="22"/>
          <w:lang w:val="hr-HR"/>
        </w:rPr>
        <w:tab/>
      </w:r>
    </w:p>
    <w:p w:rsidR="00C05F54" w:rsidRPr="008E5C77" w:rsidRDefault="00F76E8A" w:rsidP="008E5C77">
      <w:pPr>
        <w:ind w:left="-1276"/>
        <w:rPr>
          <w:rFonts w:ascii="Calibri" w:hAnsi="Calibri"/>
          <w:b/>
          <w:sz w:val="22"/>
          <w:szCs w:val="22"/>
          <w:u w:val="single"/>
          <w:lang w:val="hr-HR"/>
        </w:rPr>
      </w:pPr>
      <w:r>
        <w:rPr>
          <w:rFonts w:ascii="Calibri" w:hAnsi="Calibri"/>
          <w:b/>
          <w:sz w:val="22"/>
          <w:szCs w:val="22"/>
          <w:u w:val="single"/>
          <w:lang w:val="hr-HR"/>
        </w:rPr>
        <w:t>ROK ZA PRIJAVU: 28</w:t>
      </w:r>
      <w:r w:rsidR="008E5C77" w:rsidRPr="00AE63CC">
        <w:rPr>
          <w:rFonts w:ascii="Calibri" w:hAnsi="Calibri"/>
          <w:b/>
          <w:sz w:val="22"/>
          <w:szCs w:val="22"/>
          <w:u w:val="single"/>
          <w:lang w:val="hr-HR"/>
        </w:rPr>
        <w:t>. RUJNA 201</w:t>
      </w:r>
      <w:r w:rsidR="001869A8">
        <w:rPr>
          <w:rFonts w:ascii="Calibri" w:hAnsi="Calibri"/>
          <w:b/>
          <w:sz w:val="22"/>
          <w:szCs w:val="22"/>
          <w:u w:val="single"/>
          <w:lang w:val="hr-HR"/>
        </w:rPr>
        <w:t>5</w:t>
      </w:r>
      <w:r w:rsidR="008E5C77" w:rsidRPr="00AE63CC">
        <w:rPr>
          <w:rFonts w:ascii="Calibri" w:hAnsi="Calibri"/>
          <w:b/>
          <w:sz w:val="22"/>
          <w:szCs w:val="22"/>
          <w:u w:val="single"/>
          <w:lang w:val="hr-HR"/>
        </w:rPr>
        <w:t>.</w:t>
      </w:r>
    </w:p>
    <w:sectPr w:rsidR="00C05F54" w:rsidRPr="008E5C77" w:rsidSect="00801D12">
      <w:footerReference w:type="default" r:id="rId6"/>
      <w:pgSz w:w="11906" w:h="16838"/>
      <w:pgMar w:top="567" w:right="1134" w:bottom="2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CF" w:rsidRDefault="004836CF" w:rsidP="00462A65">
      <w:r>
        <w:separator/>
      </w:r>
    </w:p>
  </w:endnote>
  <w:endnote w:type="continuationSeparator" w:id="0">
    <w:p w:rsidR="004836CF" w:rsidRDefault="004836CF" w:rsidP="0046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4C" w:rsidRDefault="008E5C77" w:rsidP="00BF234C">
    <w:pPr>
      <w:pStyle w:val="Podnoje"/>
      <w:tabs>
        <w:tab w:val="clear" w:pos="9072"/>
        <w:tab w:val="right" w:pos="9498"/>
      </w:tabs>
      <w:ind w:left="-1560"/>
      <w:jc w:val="center"/>
      <w:rPr>
        <w:rFonts w:ascii="Calibri" w:hAnsi="Calibri"/>
        <w:lang w:val="hr-HR"/>
      </w:rPr>
    </w:pPr>
    <w:r>
      <w:rPr>
        <w:rFonts w:ascii="Calibri" w:hAnsi="Calibri"/>
        <w:lang w:val="hr-HR"/>
      </w:rPr>
      <w:t xml:space="preserve">ZAGREBAČKA ŽUPANIJA, </w:t>
    </w:r>
    <w:r w:rsidRPr="00C64E94">
      <w:rPr>
        <w:rFonts w:ascii="Calibri" w:hAnsi="Calibri"/>
        <w:lang w:val="hr-HR"/>
      </w:rPr>
      <w:t xml:space="preserve">Upravni odjel za poljoprivredu, ruralni razvitak i šumarstvo                                                              </w:t>
    </w:r>
  </w:p>
  <w:p w:rsidR="00BF234C" w:rsidRDefault="008E5C77" w:rsidP="00BF234C">
    <w:pPr>
      <w:pStyle w:val="Podnoje"/>
      <w:tabs>
        <w:tab w:val="clear" w:pos="9072"/>
        <w:tab w:val="right" w:pos="9498"/>
      </w:tabs>
      <w:ind w:left="-1560"/>
      <w:jc w:val="center"/>
      <w:rPr>
        <w:rFonts w:ascii="Calibri" w:hAnsi="Calibri"/>
        <w:lang w:val="hr-HR"/>
      </w:rPr>
    </w:pPr>
    <w:r>
      <w:rPr>
        <w:rFonts w:ascii="Calibri" w:hAnsi="Calibri"/>
        <w:lang w:val="hr-HR"/>
      </w:rPr>
      <w:t xml:space="preserve">    </w:t>
    </w:r>
    <w:r w:rsidRPr="00C64E94">
      <w:rPr>
        <w:rFonts w:ascii="Calibri" w:hAnsi="Calibri"/>
        <w:lang w:val="hr-HR"/>
      </w:rPr>
      <w:t xml:space="preserve">Ulica grada Vukovara 72/V, 10000 Zagreb </w:t>
    </w:r>
  </w:p>
  <w:p w:rsidR="00BF234C" w:rsidRPr="00C64E94" w:rsidRDefault="008E5C77" w:rsidP="00BF234C">
    <w:pPr>
      <w:pStyle w:val="Podnoje"/>
      <w:tabs>
        <w:tab w:val="clear" w:pos="9072"/>
        <w:tab w:val="right" w:pos="9498"/>
      </w:tabs>
      <w:ind w:left="-1560"/>
      <w:jc w:val="center"/>
      <w:rPr>
        <w:rFonts w:ascii="Calibri" w:hAnsi="Calibri"/>
        <w:lang w:val="hr-HR"/>
      </w:rPr>
    </w:pPr>
    <w:r w:rsidRPr="00C64E94">
      <w:rPr>
        <w:rFonts w:ascii="Calibri" w:hAnsi="Calibri"/>
        <w:lang w:val="hr-HR"/>
      </w:rPr>
      <w:t xml:space="preserve">       tel. 6009-426, </w:t>
    </w:r>
    <w:r w:rsidR="005C30EE">
      <w:rPr>
        <w:rFonts w:ascii="Calibri" w:hAnsi="Calibri"/>
        <w:lang w:val="hr-HR"/>
      </w:rPr>
      <w:t>6009-41</w:t>
    </w:r>
    <w:r>
      <w:rPr>
        <w:rFonts w:ascii="Calibri" w:hAnsi="Calibri"/>
        <w:lang w:val="hr-HR"/>
      </w:rPr>
      <w:t xml:space="preserve">6, </w:t>
    </w:r>
    <w:r w:rsidR="005C30EE">
      <w:rPr>
        <w:rFonts w:ascii="Calibri" w:hAnsi="Calibri"/>
        <w:lang w:val="hr-HR"/>
      </w:rPr>
      <w:t>6009-496</w:t>
    </w:r>
    <w:r>
      <w:rPr>
        <w:rFonts w:ascii="Calibri" w:hAnsi="Calibri"/>
        <w:lang w:val="hr-HR"/>
      </w:rPr>
      <w:t xml:space="preserve">, </w:t>
    </w:r>
    <w:r w:rsidRPr="00C64E94">
      <w:rPr>
        <w:rFonts w:ascii="Calibri" w:hAnsi="Calibri"/>
        <w:lang w:val="hr-HR"/>
      </w:rPr>
      <w:t xml:space="preserve">  fax. 6009-474</w:t>
    </w:r>
  </w:p>
  <w:p w:rsidR="00BF234C" w:rsidRDefault="008E5C77" w:rsidP="00BF234C">
    <w:pPr>
      <w:pStyle w:val="Podnoje"/>
      <w:tabs>
        <w:tab w:val="clear" w:pos="9072"/>
        <w:tab w:val="right" w:pos="9498"/>
      </w:tabs>
      <w:ind w:left="-1560"/>
      <w:jc w:val="center"/>
      <w:rPr>
        <w:lang w:val="hr-HR"/>
      </w:rPr>
    </w:pPr>
    <w:r w:rsidRPr="00C64E94">
      <w:rPr>
        <w:rFonts w:ascii="Calibri" w:hAnsi="Calibri"/>
        <w:lang w:val="hr-HR"/>
      </w:rPr>
      <w:t>www.zagrebacka-zupanija.hr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CF" w:rsidRDefault="004836CF" w:rsidP="00462A65">
      <w:r>
        <w:separator/>
      </w:r>
    </w:p>
  </w:footnote>
  <w:footnote w:type="continuationSeparator" w:id="0">
    <w:p w:rsidR="004836CF" w:rsidRDefault="004836CF" w:rsidP="0046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C77"/>
    <w:rsid w:val="00057874"/>
    <w:rsid w:val="001869A8"/>
    <w:rsid w:val="00257685"/>
    <w:rsid w:val="002E6EB0"/>
    <w:rsid w:val="003D1FDB"/>
    <w:rsid w:val="00462A65"/>
    <w:rsid w:val="004836CF"/>
    <w:rsid w:val="005520CF"/>
    <w:rsid w:val="00556EA2"/>
    <w:rsid w:val="005C30EE"/>
    <w:rsid w:val="00617958"/>
    <w:rsid w:val="006B2345"/>
    <w:rsid w:val="008E5C77"/>
    <w:rsid w:val="00997AA6"/>
    <w:rsid w:val="00C05F54"/>
    <w:rsid w:val="00DA52DC"/>
    <w:rsid w:val="00E35076"/>
    <w:rsid w:val="00E86EBF"/>
    <w:rsid w:val="00F2167D"/>
    <w:rsid w:val="00F76E8A"/>
    <w:rsid w:val="00FA5D24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18094-05EF-4C8A-92C3-05EB97D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E5C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E5C7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rsid w:val="008E5C77"/>
    <w:pPr>
      <w:ind w:left="-1080"/>
    </w:pPr>
    <w:rPr>
      <w:sz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8E5C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5C30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30EE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2015-09-09T13:02:00Z</dcterms:created>
  <dcterms:modified xsi:type="dcterms:W3CDTF">2015-09-09T13:02:00Z</dcterms:modified>
</cp:coreProperties>
</file>